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0359"/>
      </w:tblGrid>
      <w:tr w:rsidR="00663B31" w:rsidRPr="00807311" w14:paraId="06ACA123" w14:textId="77777777" w:rsidTr="00663B31">
        <w:trPr>
          <w:cantSplit/>
          <w:trHeight w:val="1000"/>
        </w:trPr>
        <w:tc>
          <w:tcPr>
            <w:tcW w:w="4732" w:type="dxa"/>
          </w:tcPr>
          <w:p w14:paraId="02475C4D" w14:textId="32633A83" w:rsidR="00663B31" w:rsidRPr="00807311" w:rsidRDefault="00663B31" w:rsidP="00D65042">
            <w:pPr>
              <w:pStyle w:val="a7"/>
              <w:jc w:val="center"/>
              <w:rPr>
                <w:rFonts w:ascii="Arial" w:hAnsi="Arial" w:cs="Arial"/>
              </w:rPr>
            </w:pPr>
            <w:r w:rsidRPr="000C1699">
              <w:rPr>
                <w:rFonts w:ascii="Arial" w:hAnsi="Arial" w:cs="Arial"/>
                <w:noProof/>
              </w:rPr>
              <w:drawing>
                <wp:inline distT="0" distB="0" distL="0" distR="0" wp14:anchorId="1F1EF91C" wp14:editId="2C256A14">
                  <wp:extent cx="638175" cy="923925"/>
                  <wp:effectExtent l="0" t="0" r="9525" b="9525"/>
                  <wp:docPr id="1" name="Рисунок 1" descr="Gerb Gr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 Gro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B31" w:rsidRPr="00FF64BA" w14:paraId="2C662F0A" w14:textId="77777777" w:rsidTr="00663B31">
        <w:trPr>
          <w:cantSplit/>
          <w:trHeight w:hRule="exact" w:val="2065"/>
        </w:trPr>
        <w:tc>
          <w:tcPr>
            <w:tcW w:w="4732" w:type="dxa"/>
            <w:vAlign w:val="center"/>
          </w:tcPr>
          <w:p w14:paraId="27AE60CF" w14:textId="07DD2FB3" w:rsidR="00663B31" w:rsidRPr="00663B31" w:rsidRDefault="00663B31" w:rsidP="00D65042">
            <w:pPr>
              <w:pStyle w:val="a7"/>
              <w:jc w:val="center"/>
              <w:rPr>
                <w:sz w:val="26"/>
                <w:szCs w:val="26"/>
              </w:rPr>
            </w:pPr>
            <w:r w:rsidRPr="00663B31">
              <w:rPr>
                <w:sz w:val="26"/>
                <w:szCs w:val="26"/>
              </w:rPr>
              <w:t>Министерство науки и высшего образования Российской Федерации</w:t>
            </w:r>
          </w:p>
          <w:p w14:paraId="23D48A69" w14:textId="77777777" w:rsidR="00663B31" w:rsidRDefault="00663B31" w:rsidP="00D65042">
            <w:pPr>
              <w:pStyle w:val="a7"/>
              <w:jc w:val="center"/>
              <w:rPr>
                <w:sz w:val="26"/>
                <w:szCs w:val="26"/>
              </w:rPr>
            </w:pPr>
            <w:r w:rsidRPr="00663B31">
              <w:rPr>
                <w:sz w:val="26"/>
                <w:szCs w:val="26"/>
              </w:rPr>
              <w:t xml:space="preserve">Федеральное государственное автономное образовательное учреждение </w:t>
            </w:r>
          </w:p>
          <w:p w14:paraId="0C4313D9" w14:textId="2BCEA973" w:rsidR="00663B31" w:rsidRPr="00663B31" w:rsidRDefault="00663B31" w:rsidP="00D65042">
            <w:pPr>
              <w:pStyle w:val="a7"/>
              <w:jc w:val="center"/>
              <w:rPr>
                <w:sz w:val="26"/>
                <w:szCs w:val="26"/>
              </w:rPr>
            </w:pPr>
            <w:r w:rsidRPr="00663B31">
              <w:rPr>
                <w:sz w:val="26"/>
                <w:szCs w:val="26"/>
              </w:rPr>
              <w:t>высшего образования</w:t>
            </w:r>
          </w:p>
          <w:p w14:paraId="04BD5D68" w14:textId="06515AC6" w:rsidR="00663B31" w:rsidRPr="00663B31" w:rsidRDefault="00663B31" w:rsidP="00D65042">
            <w:pPr>
              <w:pStyle w:val="a5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663B31">
              <w:rPr>
                <w:b/>
                <w:sz w:val="26"/>
                <w:szCs w:val="26"/>
              </w:rPr>
              <w:t>«Российский государственный профессионально-педагогический университет»</w:t>
            </w:r>
          </w:p>
          <w:p w14:paraId="3247694F" w14:textId="77777777" w:rsidR="00663B31" w:rsidRDefault="00663B31" w:rsidP="00663B31">
            <w:pPr>
              <w:pStyle w:val="a5"/>
              <w:ind w:firstLine="0"/>
              <w:jc w:val="center"/>
              <w:rPr>
                <w:b/>
                <w:sz w:val="26"/>
                <w:szCs w:val="26"/>
              </w:rPr>
            </w:pPr>
            <w:r w:rsidRPr="00663B31">
              <w:rPr>
                <w:b/>
                <w:sz w:val="26"/>
                <w:szCs w:val="26"/>
              </w:rPr>
              <w:t xml:space="preserve">Институт гуманитарного и социально-экономического образования </w:t>
            </w:r>
          </w:p>
          <w:p w14:paraId="6D2E830B" w14:textId="27BBB200" w:rsidR="00663B31" w:rsidRPr="00663B31" w:rsidRDefault="00663B31" w:rsidP="00663B31">
            <w:pPr>
              <w:pStyle w:val="a5"/>
              <w:ind w:firstLine="0"/>
              <w:jc w:val="center"/>
              <w:rPr>
                <w:b/>
                <w:sz w:val="26"/>
                <w:szCs w:val="26"/>
              </w:rPr>
            </w:pPr>
            <w:r w:rsidRPr="00663B31">
              <w:rPr>
                <w:b/>
                <w:sz w:val="26"/>
                <w:szCs w:val="26"/>
              </w:rPr>
              <w:t>Кафедра документоведения, истории и правового обеспечения</w:t>
            </w:r>
          </w:p>
        </w:tc>
      </w:tr>
    </w:tbl>
    <w:p w14:paraId="1EB491C0" w14:textId="10483D9B" w:rsidR="00012043" w:rsidRDefault="32FE45B3" w:rsidP="00012043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63B31">
        <w:rPr>
          <w:rFonts w:ascii="Times New Roman" w:eastAsia="Times New Roman" w:hAnsi="Times New Roman" w:cs="Times New Roman"/>
          <w:sz w:val="26"/>
          <w:szCs w:val="26"/>
        </w:rPr>
        <w:t>Уважаемые коллеги!</w:t>
      </w:r>
    </w:p>
    <w:p w14:paraId="742704DC" w14:textId="78278209" w:rsidR="00663B31" w:rsidRPr="003F57F9" w:rsidRDefault="32FE45B3" w:rsidP="00663B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57F9">
        <w:rPr>
          <w:rFonts w:ascii="Times New Roman" w:eastAsia="Times New Roman" w:hAnsi="Times New Roman" w:cs="Times New Roman"/>
          <w:sz w:val="26"/>
          <w:szCs w:val="26"/>
        </w:rPr>
        <w:t xml:space="preserve">Приглашаем Вас к участию в работе Международной заочной научно-практической конференции «РОССИЯ И </w:t>
      </w:r>
      <w:r w:rsidR="00663B31" w:rsidRPr="003F57F9">
        <w:rPr>
          <w:rFonts w:ascii="Times New Roman" w:eastAsia="Times New Roman" w:hAnsi="Times New Roman" w:cs="Times New Roman"/>
          <w:sz w:val="26"/>
          <w:szCs w:val="26"/>
        </w:rPr>
        <w:t>СТРАНЫ СНГ</w:t>
      </w:r>
      <w:r w:rsidRPr="003F57F9">
        <w:rPr>
          <w:rFonts w:ascii="Times New Roman" w:eastAsia="Times New Roman" w:hAnsi="Times New Roman" w:cs="Times New Roman"/>
          <w:sz w:val="26"/>
          <w:szCs w:val="26"/>
        </w:rPr>
        <w:t>: РАЗВИТИЕ НАЧАЛЬНОГО И СРЕДНЕГО ПРОФЕССИОНАЛЬНОГО ОБРАЗОВАНИЯ. ИСТОРИЯ И СОВРЕМЕННОСТЬ»</w:t>
      </w:r>
      <w:r w:rsidR="00663B31" w:rsidRPr="003F57F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A58431F" w14:textId="5AE3552D" w:rsidR="32FE45B3" w:rsidRPr="003F57F9" w:rsidRDefault="32FE45B3" w:rsidP="00663B3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7F9">
        <w:rPr>
          <w:rFonts w:ascii="Times New Roman" w:eastAsia="Times New Roman" w:hAnsi="Times New Roman" w:cs="Times New Roman"/>
          <w:sz w:val="26"/>
          <w:szCs w:val="26"/>
        </w:rPr>
        <w:t xml:space="preserve">Дата и место проведения - 24 </w:t>
      </w:r>
      <w:r w:rsidR="00663B31" w:rsidRPr="003F57F9">
        <w:rPr>
          <w:rFonts w:ascii="Times New Roman" w:eastAsia="Times New Roman" w:hAnsi="Times New Roman" w:cs="Times New Roman"/>
          <w:sz w:val="26"/>
          <w:szCs w:val="26"/>
        </w:rPr>
        <w:t>мая</w:t>
      </w:r>
      <w:r w:rsidRPr="003F57F9">
        <w:rPr>
          <w:rFonts w:ascii="Times New Roman" w:eastAsia="Times New Roman" w:hAnsi="Times New Roman" w:cs="Times New Roman"/>
          <w:sz w:val="26"/>
          <w:szCs w:val="26"/>
        </w:rPr>
        <w:t xml:space="preserve"> 2019 г., на базе ФГАОУ ВО «Российский государственный професси</w:t>
      </w:r>
      <w:bookmarkStart w:id="0" w:name="_GoBack"/>
      <w:bookmarkEnd w:id="0"/>
      <w:r w:rsidRPr="003F57F9">
        <w:rPr>
          <w:rFonts w:ascii="Times New Roman" w:eastAsia="Times New Roman" w:hAnsi="Times New Roman" w:cs="Times New Roman"/>
          <w:sz w:val="26"/>
          <w:szCs w:val="26"/>
        </w:rPr>
        <w:t>онально-педагогический у</w:t>
      </w:r>
      <w:r w:rsidR="00663B31" w:rsidRPr="003F57F9">
        <w:rPr>
          <w:rFonts w:ascii="Times New Roman" w:eastAsia="Times New Roman" w:hAnsi="Times New Roman" w:cs="Times New Roman"/>
          <w:sz w:val="26"/>
          <w:szCs w:val="26"/>
        </w:rPr>
        <w:t>ниверситет» (620012, Россия, г. </w:t>
      </w:r>
      <w:r w:rsidRPr="003F57F9">
        <w:rPr>
          <w:rFonts w:ascii="Times New Roman" w:eastAsia="Times New Roman" w:hAnsi="Times New Roman" w:cs="Times New Roman"/>
          <w:sz w:val="26"/>
          <w:szCs w:val="26"/>
        </w:rPr>
        <w:t>Екатеринб</w:t>
      </w:r>
      <w:r w:rsidR="00012043" w:rsidRPr="003F57F9">
        <w:rPr>
          <w:rFonts w:ascii="Times New Roman" w:eastAsia="Times New Roman" w:hAnsi="Times New Roman" w:cs="Times New Roman"/>
          <w:sz w:val="26"/>
          <w:szCs w:val="26"/>
        </w:rPr>
        <w:t>ург, ул. Машиностроителей, 11).</w:t>
      </w:r>
    </w:p>
    <w:p w14:paraId="5CA062E1" w14:textId="2628F329" w:rsidR="32FE45B3" w:rsidRPr="003F57F9" w:rsidRDefault="32FE45B3" w:rsidP="00663B3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7F9">
        <w:rPr>
          <w:rFonts w:ascii="Times New Roman" w:eastAsia="Times New Roman" w:hAnsi="Times New Roman" w:cs="Times New Roman"/>
          <w:sz w:val="26"/>
          <w:szCs w:val="26"/>
        </w:rPr>
        <w:t xml:space="preserve">Конференция пройдет по следующим секциям: </w:t>
      </w:r>
    </w:p>
    <w:p w14:paraId="29DCAC84" w14:textId="7D4E88CF" w:rsidR="32FE45B3" w:rsidRPr="003F57F9" w:rsidRDefault="32FE45B3" w:rsidP="00663B3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7F9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3561EB" w:rsidRPr="003F57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Союзные республики СССР. </w:t>
      </w:r>
      <w:r w:rsidRPr="003F57F9">
        <w:rPr>
          <w:rFonts w:ascii="Times New Roman" w:eastAsia="Times New Roman" w:hAnsi="Times New Roman" w:cs="Times New Roman"/>
          <w:sz w:val="26"/>
          <w:szCs w:val="26"/>
        </w:rPr>
        <w:t xml:space="preserve">Россия и </w:t>
      </w:r>
      <w:r w:rsidR="00663B31" w:rsidRPr="003F57F9">
        <w:rPr>
          <w:rFonts w:ascii="Times New Roman" w:eastAsia="Times New Roman" w:hAnsi="Times New Roman" w:cs="Times New Roman"/>
          <w:sz w:val="26"/>
          <w:szCs w:val="26"/>
        </w:rPr>
        <w:t>страны СНГ</w:t>
      </w:r>
      <w:r w:rsidRPr="003F57F9">
        <w:rPr>
          <w:rFonts w:ascii="Times New Roman" w:eastAsia="Times New Roman" w:hAnsi="Times New Roman" w:cs="Times New Roman"/>
          <w:sz w:val="26"/>
          <w:szCs w:val="26"/>
        </w:rPr>
        <w:t xml:space="preserve"> в постсоветский период. Структура экономики и рынок труда. Спрос на квалифицированные рабочие кадры. Трудовая миграция и система профессионального образования.</w:t>
      </w:r>
    </w:p>
    <w:p w14:paraId="6EC85A43" w14:textId="1C7712F2" w:rsidR="32FE45B3" w:rsidRPr="003F57F9" w:rsidRDefault="32FE45B3" w:rsidP="00663B3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7F9">
        <w:rPr>
          <w:rFonts w:ascii="Times New Roman" w:eastAsia="Times New Roman" w:hAnsi="Times New Roman" w:cs="Times New Roman"/>
          <w:sz w:val="26"/>
          <w:szCs w:val="26"/>
        </w:rPr>
        <w:t>2. Традиции и новации в изучении профессионально-технического образования: методология, историография, источниковедение.</w:t>
      </w:r>
    </w:p>
    <w:p w14:paraId="532E1F11" w14:textId="49FF1F74" w:rsidR="32FE45B3" w:rsidRPr="003F57F9" w:rsidRDefault="32FE45B3" w:rsidP="00663B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57F9">
        <w:rPr>
          <w:rFonts w:ascii="Times New Roman" w:eastAsia="Times New Roman" w:hAnsi="Times New Roman" w:cs="Times New Roman"/>
          <w:sz w:val="26"/>
          <w:szCs w:val="26"/>
        </w:rPr>
        <w:t>3. Актуальные проблемы подготовки квалифицированных кадров. Туринский процесс. Национальные и международные системы экспертизы квалификации. Интеграция в европейские образовательные процессы.</w:t>
      </w:r>
    </w:p>
    <w:p w14:paraId="5B6684D3" w14:textId="1AB2D4CC" w:rsidR="003561EB" w:rsidRPr="003F57F9" w:rsidRDefault="003561EB" w:rsidP="00663B3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7F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4. Человек в системе профессионально-технического образования советского и постсоветского периодов. Менталитет. Субкультура. Повседневность.</w:t>
      </w:r>
    </w:p>
    <w:p w14:paraId="33F4AD89" w14:textId="6CC56D5D" w:rsidR="32FE45B3" w:rsidRPr="003F57F9" w:rsidRDefault="32FE45B3" w:rsidP="00663B3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7F9">
        <w:rPr>
          <w:rFonts w:ascii="Times New Roman" w:eastAsia="Times New Roman" w:hAnsi="Times New Roman" w:cs="Times New Roman"/>
          <w:sz w:val="26"/>
          <w:szCs w:val="26"/>
        </w:rPr>
        <w:t>По результатам работы конференции планируется издание сборника статей</w:t>
      </w:r>
      <w:r w:rsidR="00663B31" w:rsidRPr="003F57F9">
        <w:rPr>
          <w:rFonts w:ascii="Times New Roman" w:eastAsia="Times New Roman" w:hAnsi="Times New Roman" w:cs="Times New Roman"/>
          <w:sz w:val="26"/>
          <w:szCs w:val="26"/>
        </w:rPr>
        <w:t>, а также награждение сертификатами участника</w:t>
      </w:r>
      <w:r w:rsidRPr="003F57F9">
        <w:rPr>
          <w:rFonts w:ascii="Times New Roman" w:eastAsia="Times New Roman" w:hAnsi="Times New Roman" w:cs="Times New Roman"/>
          <w:sz w:val="26"/>
          <w:szCs w:val="26"/>
        </w:rPr>
        <w:t>. К участию в конференции приглашаются: аспиранты,</w:t>
      </w:r>
      <w:r w:rsidR="00663B31" w:rsidRPr="003F57F9">
        <w:rPr>
          <w:rFonts w:ascii="Times New Roman" w:eastAsia="Times New Roman" w:hAnsi="Times New Roman" w:cs="Times New Roman"/>
          <w:sz w:val="26"/>
          <w:szCs w:val="26"/>
        </w:rPr>
        <w:t xml:space="preserve"> магистранты,</w:t>
      </w:r>
      <w:r w:rsidRPr="003F57F9">
        <w:rPr>
          <w:rFonts w:ascii="Times New Roman" w:eastAsia="Times New Roman" w:hAnsi="Times New Roman" w:cs="Times New Roman"/>
          <w:sz w:val="26"/>
          <w:szCs w:val="26"/>
        </w:rPr>
        <w:t xml:space="preserve"> ученые, преподаватели вузов, педагоги образовательных учреждений, эксперты, представители субъектов экономической деятельности.  </w:t>
      </w:r>
    </w:p>
    <w:p w14:paraId="032FCF77" w14:textId="77777777" w:rsidR="0071355B" w:rsidRPr="003F57F9" w:rsidRDefault="0071355B" w:rsidP="002D7A0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1AA1909" w14:textId="77777777" w:rsidR="0071355B" w:rsidRPr="003F57F9" w:rsidRDefault="002D7A09" w:rsidP="002D7A0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F57F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Материалы конференции будут включены в базу данных РИНЦ. </w:t>
      </w:r>
    </w:p>
    <w:p w14:paraId="4AEE17A1" w14:textId="77777777" w:rsidR="0071355B" w:rsidRPr="003F57F9" w:rsidRDefault="002D7A09" w:rsidP="002D7A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57F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Технические </w:t>
      </w:r>
      <w:r w:rsidRPr="003F57F9">
        <w:rPr>
          <w:rFonts w:ascii="Times New Roman" w:eastAsia="Times New Roman" w:hAnsi="Times New Roman" w:cs="Times New Roman"/>
          <w:sz w:val="26"/>
          <w:szCs w:val="26"/>
        </w:rPr>
        <w:t xml:space="preserve">требования к оформлению: материалы объемом не более 10 страниц. </w:t>
      </w:r>
    </w:p>
    <w:p w14:paraId="18282923" w14:textId="05C092F0" w:rsidR="0071355B" w:rsidRPr="003F57F9" w:rsidRDefault="002D7A09" w:rsidP="002D7A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57F9">
        <w:rPr>
          <w:rFonts w:ascii="Times New Roman" w:eastAsia="Times New Roman" w:hAnsi="Times New Roman" w:cs="Times New Roman"/>
          <w:sz w:val="26"/>
          <w:szCs w:val="26"/>
        </w:rPr>
        <w:t xml:space="preserve">Перед набором текста настройте указанные ниже параметры текстового редактора: поля по 2 см; шрифт </w:t>
      </w:r>
      <w:proofErr w:type="spellStart"/>
      <w:r w:rsidRPr="003F57F9">
        <w:rPr>
          <w:rFonts w:ascii="Times New Roman" w:eastAsia="Times New Roman" w:hAnsi="Times New Roman" w:cs="Times New Roman"/>
          <w:sz w:val="26"/>
          <w:szCs w:val="26"/>
        </w:rPr>
        <w:t>Times</w:t>
      </w:r>
      <w:proofErr w:type="spellEnd"/>
      <w:r w:rsidRPr="003F57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F57F9">
        <w:rPr>
          <w:rFonts w:ascii="Times New Roman" w:eastAsia="Times New Roman" w:hAnsi="Times New Roman" w:cs="Times New Roman"/>
          <w:sz w:val="26"/>
          <w:szCs w:val="26"/>
        </w:rPr>
        <w:t>New</w:t>
      </w:r>
      <w:proofErr w:type="spellEnd"/>
      <w:r w:rsidRPr="003F57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F57F9">
        <w:rPr>
          <w:rFonts w:ascii="Times New Roman" w:eastAsia="Times New Roman" w:hAnsi="Times New Roman" w:cs="Times New Roman"/>
          <w:sz w:val="26"/>
          <w:szCs w:val="26"/>
        </w:rPr>
        <w:t>Roman</w:t>
      </w:r>
      <w:proofErr w:type="spellEnd"/>
      <w:r w:rsidRPr="003F57F9">
        <w:rPr>
          <w:rFonts w:ascii="Times New Roman" w:eastAsia="Times New Roman" w:hAnsi="Times New Roman" w:cs="Times New Roman"/>
          <w:sz w:val="26"/>
          <w:szCs w:val="26"/>
        </w:rPr>
        <w:t>, размер – 14; межстрочный интервал – 1,5; выравнивание по ширине; абзацный отступ выставляется автоматически 1,25 см; ориентация листа – книжная. Режим «расстановка переносов» отключен! В статье не должно быть графиков, рисунков, сносок, подстрочных символов</w:t>
      </w:r>
      <w:r w:rsidR="0071355B" w:rsidRPr="003F57F9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F57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1355B" w:rsidRPr="003F57F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F57F9">
        <w:rPr>
          <w:rFonts w:ascii="Times New Roman" w:eastAsia="Times New Roman" w:hAnsi="Times New Roman" w:cs="Times New Roman"/>
          <w:sz w:val="26"/>
          <w:szCs w:val="26"/>
        </w:rPr>
        <w:t xml:space="preserve">се таблицы должны быть пронумерованы и снабжены названиями. </w:t>
      </w:r>
    </w:p>
    <w:p w14:paraId="55691F40" w14:textId="77777777" w:rsidR="0071355B" w:rsidRPr="003F57F9" w:rsidRDefault="0071355B" w:rsidP="0071355B">
      <w:pPr>
        <w:spacing w:after="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57F9">
        <w:rPr>
          <w:rFonts w:ascii="Times New Roman" w:hAnsi="Times New Roman" w:cs="Times New Roman"/>
          <w:b/>
          <w:sz w:val="26"/>
          <w:szCs w:val="26"/>
        </w:rPr>
        <w:t>Требования к статье:</w:t>
      </w:r>
    </w:p>
    <w:p w14:paraId="3CE0C8B2" w14:textId="77777777" w:rsidR="0071355B" w:rsidRPr="003F57F9" w:rsidRDefault="0071355B" w:rsidP="0071355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57F9">
        <w:rPr>
          <w:rFonts w:ascii="Times New Roman" w:hAnsi="Times New Roman" w:cs="Times New Roman"/>
          <w:sz w:val="26"/>
          <w:szCs w:val="26"/>
        </w:rPr>
        <w:t>– Код УДК (отдельной строкой, выравнивание по левому краю)</w:t>
      </w:r>
    </w:p>
    <w:p w14:paraId="16802477" w14:textId="77777777" w:rsidR="0071355B" w:rsidRPr="003F57F9" w:rsidRDefault="0071355B" w:rsidP="0071355B">
      <w:pPr>
        <w:pStyle w:val="1"/>
        <w:spacing w:line="240" w:lineRule="auto"/>
        <w:ind w:left="0" w:firstLine="540"/>
        <w:rPr>
          <w:sz w:val="26"/>
          <w:szCs w:val="26"/>
        </w:rPr>
      </w:pPr>
      <w:r w:rsidRPr="003F57F9">
        <w:rPr>
          <w:sz w:val="26"/>
          <w:szCs w:val="26"/>
        </w:rPr>
        <w:lastRenderedPageBreak/>
        <w:t>– Фамилия, имя, отчество (полностью), населенный пункт, выравнивание по правому краю</w:t>
      </w:r>
    </w:p>
    <w:p w14:paraId="4D03ADDD" w14:textId="77777777" w:rsidR="0071355B" w:rsidRPr="003F57F9" w:rsidRDefault="0071355B" w:rsidP="0071355B">
      <w:pPr>
        <w:pStyle w:val="1"/>
        <w:spacing w:line="240" w:lineRule="auto"/>
        <w:ind w:left="0" w:firstLine="540"/>
        <w:rPr>
          <w:sz w:val="26"/>
          <w:szCs w:val="26"/>
        </w:rPr>
      </w:pPr>
      <w:r w:rsidRPr="003F57F9">
        <w:rPr>
          <w:sz w:val="26"/>
          <w:szCs w:val="26"/>
        </w:rPr>
        <w:t>– Название статьи, выравнивание по центру</w:t>
      </w:r>
      <w:r w:rsidRPr="003F57F9">
        <w:rPr>
          <w:b/>
          <w:sz w:val="26"/>
          <w:szCs w:val="26"/>
        </w:rPr>
        <w:t xml:space="preserve"> </w:t>
      </w:r>
      <w:r w:rsidRPr="003F57F9">
        <w:rPr>
          <w:sz w:val="26"/>
          <w:szCs w:val="26"/>
        </w:rPr>
        <w:t xml:space="preserve">прописными буквами </w:t>
      </w:r>
    </w:p>
    <w:p w14:paraId="2131DFD0" w14:textId="77777777" w:rsidR="0071355B" w:rsidRPr="003F57F9" w:rsidRDefault="0071355B" w:rsidP="0071355B">
      <w:pPr>
        <w:pStyle w:val="1"/>
        <w:spacing w:line="240" w:lineRule="auto"/>
        <w:ind w:left="0" w:firstLine="540"/>
        <w:rPr>
          <w:i/>
          <w:sz w:val="26"/>
          <w:szCs w:val="26"/>
        </w:rPr>
      </w:pPr>
      <w:r w:rsidRPr="003F57F9">
        <w:rPr>
          <w:sz w:val="26"/>
          <w:szCs w:val="26"/>
        </w:rPr>
        <w:t>– Аннотация – не более 500 печатных знаков</w:t>
      </w:r>
    </w:p>
    <w:p w14:paraId="1163F0F4" w14:textId="77777777" w:rsidR="0071355B" w:rsidRPr="003F57F9" w:rsidRDefault="0071355B" w:rsidP="0071355B">
      <w:pPr>
        <w:pStyle w:val="a8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3F57F9">
        <w:rPr>
          <w:rFonts w:ascii="Times New Roman" w:hAnsi="Times New Roman"/>
          <w:sz w:val="26"/>
          <w:szCs w:val="26"/>
        </w:rPr>
        <w:t>– Ключевые слова – не более 6 слов</w:t>
      </w:r>
    </w:p>
    <w:p w14:paraId="421F7192" w14:textId="77777777" w:rsidR="0071355B" w:rsidRPr="003F57F9" w:rsidRDefault="0071355B" w:rsidP="0071355B">
      <w:pPr>
        <w:pStyle w:val="a8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3F57F9">
        <w:rPr>
          <w:rFonts w:ascii="Times New Roman" w:hAnsi="Times New Roman"/>
          <w:sz w:val="26"/>
          <w:szCs w:val="26"/>
        </w:rPr>
        <w:t>– Аннотация на английском языке</w:t>
      </w:r>
    </w:p>
    <w:p w14:paraId="4B54B8F8" w14:textId="77777777" w:rsidR="0071355B" w:rsidRPr="003F57F9" w:rsidRDefault="0071355B" w:rsidP="0071355B">
      <w:pPr>
        <w:pStyle w:val="a8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3F57F9">
        <w:rPr>
          <w:rFonts w:ascii="Times New Roman" w:hAnsi="Times New Roman"/>
          <w:sz w:val="26"/>
          <w:szCs w:val="26"/>
        </w:rPr>
        <w:t>– Ключевые слова на английском языке</w:t>
      </w:r>
    </w:p>
    <w:p w14:paraId="0C48CE26" w14:textId="77777777" w:rsidR="0071355B" w:rsidRPr="003F57F9" w:rsidRDefault="0071355B" w:rsidP="0071355B">
      <w:pPr>
        <w:pStyle w:val="a8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3F57F9">
        <w:rPr>
          <w:rFonts w:ascii="Times New Roman" w:hAnsi="Times New Roman"/>
          <w:sz w:val="26"/>
          <w:szCs w:val="26"/>
        </w:rPr>
        <w:t>– Текст статьи</w:t>
      </w:r>
    </w:p>
    <w:p w14:paraId="6019494A" w14:textId="77777777" w:rsidR="0071355B" w:rsidRPr="003F57F9" w:rsidRDefault="0071355B" w:rsidP="0071355B">
      <w:pPr>
        <w:pStyle w:val="a8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3F57F9">
        <w:rPr>
          <w:rFonts w:ascii="Times New Roman" w:hAnsi="Times New Roman"/>
          <w:sz w:val="26"/>
          <w:szCs w:val="26"/>
        </w:rPr>
        <w:t xml:space="preserve">– Литература, включающая алфавитный список использованных источников и литературы. Список оформляется по ГОСТ 7.1 -2003, ГОСТ 7.12-93, ГОСТ 7.80-2000. Размер шрифта – 12 кегль. </w:t>
      </w:r>
    </w:p>
    <w:p w14:paraId="451D92A5" w14:textId="77777777" w:rsidR="0071355B" w:rsidRPr="003F57F9" w:rsidRDefault="0071355B" w:rsidP="0071355B">
      <w:pPr>
        <w:pStyle w:val="1"/>
        <w:spacing w:line="240" w:lineRule="auto"/>
        <w:ind w:left="0" w:firstLine="540"/>
        <w:rPr>
          <w:sz w:val="26"/>
          <w:szCs w:val="26"/>
        </w:rPr>
      </w:pPr>
      <w:r w:rsidRPr="003F57F9">
        <w:rPr>
          <w:sz w:val="26"/>
          <w:szCs w:val="26"/>
        </w:rPr>
        <w:t>– Сведения об авторе (авторах): ФИО автора (без сокращений), ученое звание, ученая степень, должность или профессия, официальное наименование учреждения или организации, полное наименование населенного пункта, адрес электронной почты.</w:t>
      </w:r>
    </w:p>
    <w:p w14:paraId="5FF433F6" w14:textId="6CDBF91E" w:rsidR="32FE45B3" w:rsidRPr="00663B31" w:rsidRDefault="32FE45B3" w:rsidP="00663B31">
      <w:pPr>
        <w:spacing w:after="0"/>
        <w:ind w:firstLine="709"/>
        <w:jc w:val="both"/>
        <w:rPr>
          <w:sz w:val="26"/>
          <w:szCs w:val="26"/>
        </w:rPr>
      </w:pPr>
      <w:r w:rsidRPr="003F57F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Внимание!</w:t>
      </w:r>
      <w:r w:rsidRPr="003F57F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Материалы предоставляются участниками по электронной </w:t>
      </w:r>
      <w:r w:rsidR="002D7A09" w:rsidRPr="003F57F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почте (</w:t>
      </w:r>
      <w:hyperlink r:id="rId5" w:history="1">
        <w:r w:rsidR="002D7A09" w:rsidRPr="003F57F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kafedradpo511@mail.ru</w:t>
        </w:r>
      </w:hyperlink>
      <w:r w:rsidR="002D7A09" w:rsidRPr="003F57F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не</w:t>
      </w:r>
      <w:r w:rsidRPr="003F57F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позднее 25 </w:t>
      </w:r>
      <w:r w:rsidR="002D7A09" w:rsidRPr="003F57F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апреля</w:t>
      </w:r>
      <w:r w:rsidRPr="003F57F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2019 года с приложением копии квитанции об оплате. Стоимость публикации – </w:t>
      </w:r>
      <w:r w:rsidR="002D7A09" w:rsidRPr="003F57F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90 рублей 1 страница. </w:t>
      </w:r>
      <w:r w:rsidRPr="003F57F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Оплата публикации производится путем перевода на указанные банковские реквизиты. Средства для участия в конференции просим перечислять банковским переводом на</w:t>
      </w:r>
      <w:r w:rsidRPr="002D7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указанные реквизиты. Получатель....... Назначение платежа: за участие в </w:t>
      </w:r>
      <w:r w:rsidRPr="00663B31">
        <w:rPr>
          <w:rFonts w:ascii="Times New Roman" w:eastAsia="Times New Roman" w:hAnsi="Times New Roman" w:cs="Times New Roman"/>
          <w:sz w:val="26"/>
          <w:szCs w:val="26"/>
        </w:rPr>
        <w:t>конференции</w:t>
      </w:r>
      <w:r w:rsidR="002D7A0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63B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C77145D" w14:textId="77777777" w:rsidR="001268AE" w:rsidRPr="001268AE" w:rsidRDefault="001268AE" w:rsidP="00663B3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68AE">
        <w:rPr>
          <w:rFonts w:ascii="Times New Roman" w:hAnsi="Times New Roman" w:cs="Times New Roman"/>
          <w:b/>
          <w:sz w:val="26"/>
          <w:szCs w:val="26"/>
        </w:rPr>
        <w:t xml:space="preserve">Оплата за участие в конференции производится по реквизитам: </w:t>
      </w:r>
    </w:p>
    <w:p w14:paraId="4163AC77" w14:textId="77777777" w:rsidR="001268AE" w:rsidRDefault="001268AE" w:rsidP="00663B3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8AE">
        <w:rPr>
          <w:rFonts w:ascii="Times New Roman" w:hAnsi="Times New Roman" w:cs="Times New Roman"/>
          <w:sz w:val="26"/>
          <w:szCs w:val="26"/>
        </w:rPr>
        <w:t xml:space="preserve">Получатель: РГППУ </w:t>
      </w:r>
    </w:p>
    <w:p w14:paraId="44BABFB8" w14:textId="77777777" w:rsidR="001268AE" w:rsidRDefault="001268AE" w:rsidP="00663B3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8AE">
        <w:rPr>
          <w:rFonts w:ascii="Times New Roman" w:hAnsi="Times New Roman" w:cs="Times New Roman"/>
          <w:sz w:val="26"/>
          <w:szCs w:val="26"/>
        </w:rPr>
        <w:t xml:space="preserve">ИНН 6663019889, КПП 668601001 </w:t>
      </w:r>
    </w:p>
    <w:p w14:paraId="5002986D" w14:textId="77777777" w:rsidR="001268AE" w:rsidRDefault="001268AE" w:rsidP="00663B3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8AE">
        <w:rPr>
          <w:rFonts w:ascii="Times New Roman" w:hAnsi="Times New Roman" w:cs="Times New Roman"/>
          <w:sz w:val="26"/>
          <w:szCs w:val="26"/>
        </w:rPr>
        <w:t xml:space="preserve">Р/счет 40503810316600000001 в ПАО СКБ-Банк </w:t>
      </w:r>
    </w:p>
    <w:p w14:paraId="6ED61B24" w14:textId="77777777" w:rsidR="001268AE" w:rsidRDefault="001268AE" w:rsidP="00663B3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8AE">
        <w:rPr>
          <w:rFonts w:ascii="Times New Roman" w:hAnsi="Times New Roman" w:cs="Times New Roman"/>
          <w:sz w:val="26"/>
          <w:szCs w:val="26"/>
        </w:rPr>
        <w:t xml:space="preserve">Кор/счет 30101810800000000756 </w:t>
      </w:r>
    </w:p>
    <w:p w14:paraId="65F180CE" w14:textId="77777777" w:rsidR="001268AE" w:rsidRDefault="001268AE" w:rsidP="00663B3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8AE">
        <w:rPr>
          <w:rFonts w:ascii="Times New Roman" w:hAnsi="Times New Roman" w:cs="Times New Roman"/>
          <w:sz w:val="26"/>
          <w:szCs w:val="26"/>
        </w:rPr>
        <w:t xml:space="preserve">БИК 046577756 </w:t>
      </w:r>
    </w:p>
    <w:p w14:paraId="57A3231C" w14:textId="4C1F6B88" w:rsidR="001268AE" w:rsidRPr="001268AE" w:rsidRDefault="001268AE" w:rsidP="00663B3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8AE">
        <w:rPr>
          <w:rFonts w:ascii="Times New Roman" w:hAnsi="Times New Roman" w:cs="Times New Roman"/>
          <w:sz w:val="26"/>
          <w:szCs w:val="26"/>
        </w:rPr>
        <w:t xml:space="preserve">Необходимо указать назначение платежа «За участие в конференции </w:t>
      </w:r>
      <w:r w:rsidR="0071355B">
        <w:rPr>
          <w:rFonts w:ascii="Times New Roman" w:hAnsi="Times New Roman" w:cs="Times New Roman"/>
          <w:sz w:val="26"/>
          <w:szCs w:val="26"/>
        </w:rPr>
        <w:t>"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663B31">
        <w:rPr>
          <w:rFonts w:ascii="Times New Roman" w:eastAsia="Times New Roman" w:hAnsi="Times New Roman" w:cs="Times New Roman"/>
          <w:sz w:val="26"/>
          <w:szCs w:val="26"/>
        </w:rPr>
        <w:t xml:space="preserve">оссия и страны </w:t>
      </w:r>
      <w:r>
        <w:rPr>
          <w:rFonts w:ascii="Times New Roman" w:eastAsia="Times New Roman" w:hAnsi="Times New Roman" w:cs="Times New Roman"/>
          <w:sz w:val="26"/>
          <w:szCs w:val="26"/>
        </w:rPr>
        <w:t>СНГ</w:t>
      </w:r>
      <w:r w:rsidRPr="001268AE">
        <w:rPr>
          <w:rFonts w:ascii="Times New Roman" w:hAnsi="Times New Roman" w:cs="Times New Roman"/>
          <w:sz w:val="26"/>
          <w:szCs w:val="26"/>
        </w:rPr>
        <w:t>"», Ф.И.О. участника</w:t>
      </w:r>
    </w:p>
    <w:p w14:paraId="28891906" w14:textId="2C4AB16D" w:rsidR="32FE45B3" w:rsidRDefault="001268AE" w:rsidP="001268A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Регистрационная форма участника</w:t>
      </w:r>
    </w:p>
    <w:p w14:paraId="6A4E9343" w14:textId="77777777" w:rsidR="001268AE" w:rsidRDefault="001268AE" w:rsidP="001268A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63B31">
        <w:rPr>
          <w:rFonts w:ascii="Times New Roman" w:eastAsia="Times New Roman" w:hAnsi="Times New Roman" w:cs="Times New Roman"/>
          <w:sz w:val="26"/>
          <w:szCs w:val="26"/>
        </w:rPr>
        <w:t xml:space="preserve">Международной заочной научно-практической конференции </w:t>
      </w:r>
    </w:p>
    <w:p w14:paraId="7D39CA7F" w14:textId="59926879" w:rsidR="001268AE" w:rsidRDefault="001268AE" w:rsidP="001268A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68AE">
        <w:rPr>
          <w:rFonts w:ascii="Times New Roman" w:eastAsia="Times New Roman" w:hAnsi="Times New Roman" w:cs="Times New Roman"/>
          <w:b/>
          <w:sz w:val="26"/>
          <w:szCs w:val="26"/>
        </w:rPr>
        <w:t>«Россия и страны СНГ: развитие начального и среднего профессионального образования. история и современность»</w:t>
      </w:r>
    </w:p>
    <w:p w14:paraId="38FBBFDB" w14:textId="77777777" w:rsidR="001268AE" w:rsidRPr="001268AE" w:rsidRDefault="001268AE" w:rsidP="001268AE">
      <w:pPr>
        <w:spacing w:after="0"/>
        <w:ind w:firstLine="709"/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8"/>
        <w:gridCol w:w="5198"/>
      </w:tblGrid>
      <w:tr w:rsidR="001268AE" w14:paraId="2508C0D2" w14:textId="77777777" w:rsidTr="001268AE">
        <w:tc>
          <w:tcPr>
            <w:tcW w:w="5341" w:type="dxa"/>
          </w:tcPr>
          <w:p w14:paraId="49AFA413" w14:textId="77D5550F" w:rsidR="001268AE" w:rsidRDefault="001268AE" w:rsidP="001268A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2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Фамилия Имя Отчество </w:t>
            </w:r>
          </w:p>
        </w:tc>
        <w:tc>
          <w:tcPr>
            <w:tcW w:w="5341" w:type="dxa"/>
          </w:tcPr>
          <w:p w14:paraId="723637D4" w14:textId="77777777" w:rsidR="001268AE" w:rsidRDefault="001268AE" w:rsidP="001268A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68AE" w14:paraId="7C55A834" w14:textId="77777777" w:rsidTr="001268AE">
        <w:tc>
          <w:tcPr>
            <w:tcW w:w="5341" w:type="dxa"/>
          </w:tcPr>
          <w:p w14:paraId="5BD9F50E" w14:textId="4E2D284B" w:rsidR="001268AE" w:rsidRDefault="001268AE" w:rsidP="001268A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2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Место работы (учебы) </w:t>
            </w:r>
          </w:p>
        </w:tc>
        <w:tc>
          <w:tcPr>
            <w:tcW w:w="5341" w:type="dxa"/>
          </w:tcPr>
          <w:p w14:paraId="539AFFD6" w14:textId="77777777" w:rsidR="001268AE" w:rsidRDefault="001268AE" w:rsidP="001268A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68AE" w14:paraId="03FF91EF" w14:textId="77777777" w:rsidTr="001268AE">
        <w:tc>
          <w:tcPr>
            <w:tcW w:w="5341" w:type="dxa"/>
          </w:tcPr>
          <w:p w14:paraId="7D22CF91" w14:textId="356FAB39" w:rsidR="001268AE" w:rsidRDefault="001268AE" w:rsidP="001268A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2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Должность </w:t>
            </w:r>
          </w:p>
        </w:tc>
        <w:tc>
          <w:tcPr>
            <w:tcW w:w="5341" w:type="dxa"/>
          </w:tcPr>
          <w:p w14:paraId="3B81F778" w14:textId="77777777" w:rsidR="001268AE" w:rsidRDefault="001268AE" w:rsidP="001268A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68AE" w14:paraId="147509E7" w14:textId="77777777" w:rsidTr="001268AE">
        <w:tc>
          <w:tcPr>
            <w:tcW w:w="5341" w:type="dxa"/>
          </w:tcPr>
          <w:p w14:paraId="7E8E4168" w14:textId="18088BB7" w:rsidR="001268AE" w:rsidRDefault="001268AE" w:rsidP="001268A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2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Ученая степень </w:t>
            </w:r>
          </w:p>
        </w:tc>
        <w:tc>
          <w:tcPr>
            <w:tcW w:w="5341" w:type="dxa"/>
          </w:tcPr>
          <w:p w14:paraId="32702CD7" w14:textId="77777777" w:rsidR="001268AE" w:rsidRDefault="001268AE" w:rsidP="001268A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68AE" w14:paraId="53B8A660" w14:textId="77777777" w:rsidTr="001268AE">
        <w:tc>
          <w:tcPr>
            <w:tcW w:w="5341" w:type="dxa"/>
          </w:tcPr>
          <w:p w14:paraId="69099591" w14:textId="1AE4B570" w:rsidR="001268AE" w:rsidRDefault="001268AE" w:rsidP="001268A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2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Звание </w:t>
            </w:r>
          </w:p>
        </w:tc>
        <w:tc>
          <w:tcPr>
            <w:tcW w:w="5341" w:type="dxa"/>
          </w:tcPr>
          <w:p w14:paraId="2FBBD3CA" w14:textId="77777777" w:rsidR="001268AE" w:rsidRDefault="001268AE" w:rsidP="001268A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68AE" w14:paraId="66EF7C89" w14:textId="77777777" w:rsidTr="001268AE">
        <w:tc>
          <w:tcPr>
            <w:tcW w:w="5341" w:type="dxa"/>
          </w:tcPr>
          <w:p w14:paraId="6DD3A157" w14:textId="531147E1" w:rsidR="001268AE" w:rsidRDefault="001268AE" w:rsidP="001268A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2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Адрес рабочий/домашний </w:t>
            </w:r>
          </w:p>
        </w:tc>
        <w:tc>
          <w:tcPr>
            <w:tcW w:w="5341" w:type="dxa"/>
          </w:tcPr>
          <w:p w14:paraId="6AE17918" w14:textId="77777777" w:rsidR="001268AE" w:rsidRDefault="001268AE" w:rsidP="001268A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68AE" w14:paraId="7A5D1C0E" w14:textId="77777777" w:rsidTr="001268AE">
        <w:tc>
          <w:tcPr>
            <w:tcW w:w="5341" w:type="dxa"/>
          </w:tcPr>
          <w:p w14:paraId="0C89867D" w14:textId="58FF536F" w:rsidR="001268AE" w:rsidRDefault="001268AE" w:rsidP="001268A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2C5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 рабочий/домашний</w:t>
            </w:r>
          </w:p>
        </w:tc>
        <w:tc>
          <w:tcPr>
            <w:tcW w:w="5341" w:type="dxa"/>
          </w:tcPr>
          <w:p w14:paraId="12F92069" w14:textId="77777777" w:rsidR="001268AE" w:rsidRDefault="001268AE" w:rsidP="001268A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68AE" w14:paraId="65BBC35D" w14:textId="77777777" w:rsidTr="001268AE">
        <w:tc>
          <w:tcPr>
            <w:tcW w:w="5341" w:type="dxa"/>
          </w:tcPr>
          <w:p w14:paraId="610A42F7" w14:textId="5630BB37" w:rsidR="001268AE" w:rsidRDefault="001268AE" w:rsidP="001268A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2C5">
              <w:rPr>
                <w:rFonts w:ascii="Times New Roman" w:eastAsia="Times New Roman" w:hAnsi="Times New Roman" w:cs="Times New Roman"/>
                <w:sz w:val="26"/>
                <w:szCs w:val="26"/>
              </w:rPr>
              <w:t>E-</w:t>
            </w:r>
            <w:proofErr w:type="spellStart"/>
            <w:r w:rsidRPr="007772C5">
              <w:rPr>
                <w:rFonts w:ascii="Times New Roman" w:eastAsia="Times New Roman" w:hAnsi="Times New Roman" w:cs="Times New Roman"/>
                <w:sz w:val="26"/>
                <w:szCs w:val="26"/>
              </w:rPr>
              <w:t>mail</w:t>
            </w:r>
            <w:proofErr w:type="spellEnd"/>
            <w:r w:rsidRPr="007772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5341" w:type="dxa"/>
          </w:tcPr>
          <w:p w14:paraId="61B7DD90" w14:textId="77777777" w:rsidR="001268AE" w:rsidRDefault="001268AE" w:rsidP="001268A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68AE" w14:paraId="6346A1BB" w14:textId="77777777" w:rsidTr="001268AE">
        <w:tc>
          <w:tcPr>
            <w:tcW w:w="5341" w:type="dxa"/>
          </w:tcPr>
          <w:p w14:paraId="5CAA5869" w14:textId="268B0A6B" w:rsidR="001268AE" w:rsidRDefault="001268AE" w:rsidP="001268A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2C5">
              <w:rPr>
                <w:rFonts w:ascii="Times New Roman" w:eastAsia="Times New Roman" w:hAnsi="Times New Roman" w:cs="Times New Roman"/>
                <w:sz w:val="26"/>
                <w:szCs w:val="26"/>
              </w:rPr>
              <w:t>Секция</w:t>
            </w:r>
          </w:p>
        </w:tc>
        <w:tc>
          <w:tcPr>
            <w:tcW w:w="5341" w:type="dxa"/>
          </w:tcPr>
          <w:p w14:paraId="0E0EA7C3" w14:textId="77777777" w:rsidR="001268AE" w:rsidRDefault="001268AE" w:rsidP="001268A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68AE" w14:paraId="3AF8045E" w14:textId="77777777" w:rsidTr="001268AE">
        <w:tc>
          <w:tcPr>
            <w:tcW w:w="5341" w:type="dxa"/>
          </w:tcPr>
          <w:p w14:paraId="27B75E20" w14:textId="3F1B71C1" w:rsidR="001268AE" w:rsidRDefault="001268AE" w:rsidP="001268A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2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 статьи  </w:t>
            </w:r>
          </w:p>
        </w:tc>
        <w:tc>
          <w:tcPr>
            <w:tcW w:w="5341" w:type="dxa"/>
          </w:tcPr>
          <w:p w14:paraId="40A2A746" w14:textId="77777777" w:rsidR="001268AE" w:rsidRDefault="001268AE" w:rsidP="001268A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268AE" w14:paraId="3602F4A0" w14:textId="77777777" w:rsidTr="001268AE">
        <w:tc>
          <w:tcPr>
            <w:tcW w:w="5341" w:type="dxa"/>
          </w:tcPr>
          <w:p w14:paraId="57CC5F1E" w14:textId="499D776F" w:rsidR="001268AE" w:rsidRDefault="001268AE" w:rsidP="00663B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отправления, номер перевода, сумма</w:t>
            </w:r>
          </w:p>
        </w:tc>
        <w:tc>
          <w:tcPr>
            <w:tcW w:w="5341" w:type="dxa"/>
          </w:tcPr>
          <w:p w14:paraId="5669DAFD" w14:textId="77777777" w:rsidR="001268AE" w:rsidRDefault="001268AE" w:rsidP="00663B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60BED6AD" w14:textId="77777777" w:rsidR="001268AE" w:rsidRDefault="001268AE" w:rsidP="00663B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B24F8DE" w14:textId="77777777" w:rsidR="0071355B" w:rsidRPr="00663B31" w:rsidRDefault="0071355B" w:rsidP="0071355B">
      <w:pPr>
        <w:spacing w:after="0"/>
        <w:ind w:firstLine="709"/>
        <w:jc w:val="both"/>
        <w:rPr>
          <w:sz w:val="26"/>
          <w:szCs w:val="26"/>
        </w:rPr>
      </w:pPr>
      <w:r w:rsidRPr="00663B31">
        <w:rPr>
          <w:rFonts w:ascii="Times New Roman" w:eastAsia="Times New Roman" w:hAnsi="Times New Roman" w:cs="Times New Roman"/>
          <w:sz w:val="26"/>
          <w:szCs w:val="26"/>
        </w:rPr>
        <w:t>Со всеми возни</w:t>
      </w:r>
      <w:r>
        <w:rPr>
          <w:rFonts w:ascii="Times New Roman" w:eastAsia="Times New Roman" w:hAnsi="Times New Roman" w:cs="Times New Roman"/>
          <w:sz w:val="26"/>
          <w:szCs w:val="26"/>
        </w:rPr>
        <w:t>кающими вопросами обращаться</w:t>
      </w:r>
      <w:r w:rsidRPr="002D7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 e-</w:t>
      </w:r>
      <w:proofErr w:type="spellStart"/>
      <w:r w:rsidRPr="002D7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mail</w:t>
      </w:r>
      <w:proofErr w:type="spellEnd"/>
      <w:r w:rsidRPr="002D7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  <w:r w:rsidRPr="002D7A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6" w:history="1">
        <w:r w:rsidRPr="002D7A09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kafedradpo511@mail.ru</w:t>
        </w:r>
      </w:hyperlink>
    </w:p>
    <w:p w14:paraId="143E9A32" w14:textId="77777777" w:rsidR="001268AE" w:rsidRDefault="001268AE" w:rsidP="00663B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1268AE" w:rsidSect="00663B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7C3"/>
    <w:rsid w:val="00012043"/>
    <w:rsid w:val="00021948"/>
    <w:rsid w:val="00036102"/>
    <w:rsid w:val="000410A3"/>
    <w:rsid w:val="00045BD6"/>
    <w:rsid w:val="00056842"/>
    <w:rsid w:val="000671DD"/>
    <w:rsid w:val="00073697"/>
    <w:rsid w:val="000913C0"/>
    <w:rsid w:val="00095DAD"/>
    <w:rsid w:val="000A098C"/>
    <w:rsid w:val="000D37B7"/>
    <w:rsid w:val="000E3A9D"/>
    <w:rsid w:val="000E4F1F"/>
    <w:rsid w:val="000F2BEE"/>
    <w:rsid w:val="0010725B"/>
    <w:rsid w:val="00107B42"/>
    <w:rsid w:val="001265D7"/>
    <w:rsid w:val="001268AE"/>
    <w:rsid w:val="001275FB"/>
    <w:rsid w:val="00130A71"/>
    <w:rsid w:val="00150AB1"/>
    <w:rsid w:val="001606C9"/>
    <w:rsid w:val="00163EFC"/>
    <w:rsid w:val="00183D0F"/>
    <w:rsid w:val="00196610"/>
    <w:rsid w:val="001A6542"/>
    <w:rsid w:val="001B4667"/>
    <w:rsid w:val="001B51EC"/>
    <w:rsid w:val="001B7B9A"/>
    <w:rsid w:val="001C0950"/>
    <w:rsid w:val="001C548C"/>
    <w:rsid w:val="001C54F1"/>
    <w:rsid w:val="001E2019"/>
    <w:rsid w:val="001E507D"/>
    <w:rsid w:val="001F0A66"/>
    <w:rsid w:val="001F647D"/>
    <w:rsid w:val="00205046"/>
    <w:rsid w:val="00224C8E"/>
    <w:rsid w:val="002317D9"/>
    <w:rsid w:val="00233BB5"/>
    <w:rsid w:val="002476E1"/>
    <w:rsid w:val="002521C9"/>
    <w:rsid w:val="00257755"/>
    <w:rsid w:val="00262D10"/>
    <w:rsid w:val="00280664"/>
    <w:rsid w:val="00290B69"/>
    <w:rsid w:val="002A3641"/>
    <w:rsid w:val="002A37E7"/>
    <w:rsid w:val="002D7A09"/>
    <w:rsid w:val="00347235"/>
    <w:rsid w:val="003561EB"/>
    <w:rsid w:val="003A1BF4"/>
    <w:rsid w:val="003B0D91"/>
    <w:rsid w:val="003D3CD5"/>
    <w:rsid w:val="003E2679"/>
    <w:rsid w:val="003E3E34"/>
    <w:rsid w:val="003E7F4A"/>
    <w:rsid w:val="003F57F9"/>
    <w:rsid w:val="00411E12"/>
    <w:rsid w:val="00440BE5"/>
    <w:rsid w:val="00440F4A"/>
    <w:rsid w:val="00447E7E"/>
    <w:rsid w:val="00462218"/>
    <w:rsid w:val="00467323"/>
    <w:rsid w:val="00494C8C"/>
    <w:rsid w:val="004B4AB8"/>
    <w:rsid w:val="004D0162"/>
    <w:rsid w:val="004F0923"/>
    <w:rsid w:val="004F37C3"/>
    <w:rsid w:val="005010D1"/>
    <w:rsid w:val="00505005"/>
    <w:rsid w:val="00523703"/>
    <w:rsid w:val="005237A4"/>
    <w:rsid w:val="00530981"/>
    <w:rsid w:val="00555C6A"/>
    <w:rsid w:val="005706A6"/>
    <w:rsid w:val="005708CD"/>
    <w:rsid w:val="005927E3"/>
    <w:rsid w:val="005B1167"/>
    <w:rsid w:val="005D42E4"/>
    <w:rsid w:val="005E6CCC"/>
    <w:rsid w:val="00612C4A"/>
    <w:rsid w:val="0061685C"/>
    <w:rsid w:val="00625E8C"/>
    <w:rsid w:val="00632135"/>
    <w:rsid w:val="0063237C"/>
    <w:rsid w:val="00636E69"/>
    <w:rsid w:val="006444F2"/>
    <w:rsid w:val="00663B31"/>
    <w:rsid w:val="006A6FA9"/>
    <w:rsid w:val="006C0AE7"/>
    <w:rsid w:val="006D214E"/>
    <w:rsid w:val="0071276B"/>
    <w:rsid w:val="0071355B"/>
    <w:rsid w:val="007147D8"/>
    <w:rsid w:val="00751C0E"/>
    <w:rsid w:val="00760B97"/>
    <w:rsid w:val="00776BB1"/>
    <w:rsid w:val="00794233"/>
    <w:rsid w:val="007A5FE9"/>
    <w:rsid w:val="007B3201"/>
    <w:rsid w:val="007C5213"/>
    <w:rsid w:val="007D1E01"/>
    <w:rsid w:val="007E43A1"/>
    <w:rsid w:val="007F2F92"/>
    <w:rsid w:val="007F328D"/>
    <w:rsid w:val="00814C65"/>
    <w:rsid w:val="00816B1A"/>
    <w:rsid w:val="008500D7"/>
    <w:rsid w:val="008706BB"/>
    <w:rsid w:val="00872545"/>
    <w:rsid w:val="00877E0E"/>
    <w:rsid w:val="008D250B"/>
    <w:rsid w:val="008E37B7"/>
    <w:rsid w:val="008E3E24"/>
    <w:rsid w:val="00900346"/>
    <w:rsid w:val="009247E8"/>
    <w:rsid w:val="00956ECD"/>
    <w:rsid w:val="00967CA1"/>
    <w:rsid w:val="0097698E"/>
    <w:rsid w:val="00977D3C"/>
    <w:rsid w:val="009B238B"/>
    <w:rsid w:val="009B3F22"/>
    <w:rsid w:val="009D51F7"/>
    <w:rsid w:val="00A62E4D"/>
    <w:rsid w:val="00A768F0"/>
    <w:rsid w:val="00A77C72"/>
    <w:rsid w:val="00A81D86"/>
    <w:rsid w:val="00A82999"/>
    <w:rsid w:val="00AD1CD5"/>
    <w:rsid w:val="00AE5CD2"/>
    <w:rsid w:val="00AE6CAF"/>
    <w:rsid w:val="00AF1ABA"/>
    <w:rsid w:val="00B04C88"/>
    <w:rsid w:val="00B1544F"/>
    <w:rsid w:val="00B211CA"/>
    <w:rsid w:val="00B24EF1"/>
    <w:rsid w:val="00B52DA9"/>
    <w:rsid w:val="00B85F9E"/>
    <w:rsid w:val="00B944FC"/>
    <w:rsid w:val="00B94A1C"/>
    <w:rsid w:val="00BA5EFD"/>
    <w:rsid w:val="00BB0968"/>
    <w:rsid w:val="00BB37E9"/>
    <w:rsid w:val="00BC08AA"/>
    <w:rsid w:val="00BC4964"/>
    <w:rsid w:val="00BC62DF"/>
    <w:rsid w:val="00BE0321"/>
    <w:rsid w:val="00C0496B"/>
    <w:rsid w:val="00C35565"/>
    <w:rsid w:val="00C37162"/>
    <w:rsid w:val="00C46003"/>
    <w:rsid w:val="00C51AD4"/>
    <w:rsid w:val="00C5264F"/>
    <w:rsid w:val="00C83E70"/>
    <w:rsid w:val="00CA4554"/>
    <w:rsid w:val="00CA64A7"/>
    <w:rsid w:val="00CA67C3"/>
    <w:rsid w:val="00CB7D73"/>
    <w:rsid w:val="00CC0052"/>
    <w:rsid w:val="00CC788C"/>
    <w:rsid w:val="00CD1C34"/>
    <w:rsid w:val="00CE0540"/>
    <w:rsid w:val="00CF4B4F"/>
    <w:rsid w:val="00D108B6"/>
    <w:rsid w:val="00D3352F"/>
    <w:rsid w:val="00D530EF"/>
    <w:rsid w:val="00D55349"/>
    <w:rsid w:val="00D649F7"/>
    <w:rsid w:val="00D65042"/>
    <w:rsid w:val="00DB3343"/>
    <w:rsid w:val="00DE7BE8"/>
    <w:rsid w:val="00E2740F"/>
    <w:rsid w:val="00E41440"/>
    <w:rsid w:val="00E470DA"/>
    <w:rsid w:val="00E6280E"/>
    <w:rsid w:val="00E70D8C"/>
    <w:rsid w:val="00E848F6"/>
    <w:rsid w:val="00EA2F92"/>
    <w:rsid w:val="00EB0FA5"/>
    <w:rsid w:val="00EC1531"/>
    <w:rsid w:val="00EC431C"/>
    <w:rsid w:val="00ED5263"/>
    <w:rsid w:val="00EE113C"/>
    <w:rsid w:val="00EF146C"/>
    <w:rsid w:val="00EF648A"/>
    <w:rsid w:val="00F135D4"/>
    <w:rsid w:val="00F346E9"/>
    <w:rsid w:val="00F53A9A"/>
    <w:rsid w:val="00F60778"/>
    <w:rsid w:val="00F77080"/>
    <w:rsid w:val="00F914AC"/>
    <w:rsid w:val="00F9351D"/>
    <w:rsid w:val="00FA67D9"/>
    <w:rsid w:val="00FD65A6"/>
    <w:rsid w:val="00FD66AA"/>
    <w:rsid w:val="00FE2D11"/>
    <w:rsid w:val="00FF6BD1"/>
    <w:rsid w:val="32FE45B3"/>
    <w:rsid w:val="76CEB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3A0A"/>
  <w15:docId w15:val="{031FECB6-9A8C-4BB8-BE94-E430456E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Plain Text"/>
    <w:basedOn w:val="a"/>
    <w:link w:val="a6"/>
    <w:rsid w:val="00663B31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Текст Знак"/>
    <w:basedOn w:val="a0"/>
    <w:link w:val="a5"/>
    <w:rsid w:val="00663B31"/>
    <w:rPr>
      <w:rFonts w:ascii="Times New Roman" w:eastAsia="Times New Roman" w:hAnsi="Times New Roman" w:cs="Times New Roman"/>
      <w:sz w:val="28"/>
      <w:szCs w:val="20"/>
    </w:rPr>
  </w:style>
  <w:style w:type="paragraph" w:customStyle="1" w:styleId="2">
    <w:name w:val="Текст2"/>
    <w:basedOn w:val="a5"/>
    <w:rsid w:val="00663B31"/>
    <w:pPr>
      <w:spacing w:line="240" w:lineRule="auto"/>
    </w:pPr>
    <w:rPr>
      <w:sz w:val="14"/>
      <w:szCs w:val="14"/>
    </w:rPr>
  </w:style>
  <w:style w:type="paragraph" w:customStyle="1" w:styleId="a7">
    <w:name w:val="Таблица"/>
    <w:basedOn w:val="a"/>
    <w:next w:val="a5"/>
    <w:rsid w:val="00663B3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2D7A09"/>
    <w:pPr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a8">
    <w:name w:val="List Paragraph"/>
    <w:basedOn w:val="a"/>
    <w:uiPriority w:val="99"/>
    <w:qFormat/>
    <w:rsid w:val="002D7A09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fedradpo511@mail.ru" TargetMode="External"/><Relationship Id="rId5" Type="http://schemas.openxmlformats.org/officeDocument/2006/relationships/hyperlink" Target="mailto:kafedradpo511@mail.r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Новоселова Анастасия Евгеньевна</cp:lastModifiedBy>
  <cp:revision>4</cp:revision>
  <dcterms:created xsi:type="dcterms:W3CDTF">2018-05-08T06:39:00Z</dcterms:created>
  <dcterms:modified xsi:type="dcterms:W3CDTF">2018-11-19T11:24:00Z</dcterms:modified>
</cp:coreProperties>
</file>